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QA Checklist Before Publishing</w:t>
      </w:r>
    </w:p>
    <w:p>
      <w:pPr>
        <w:spacing w:after="160"/>
      </w:pPr>
      <w:r>
        <w:rPr>
          <w:i/>
          <w:iCs/>
          <w:color w:val="111827"/>
        </w:rPr>
        <w:t xml:space="preserve">Run one consistent quality check before every post goes live so teams catch preventable mistakes early.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Community managers, agencies, and reviewers responsible for final publishing quality.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10-15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use it every day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Before scheduling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Review copy, links, mentions, and media against the campaign brief.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Before publish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 timing, platform formatting, and final approvals.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After incidents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Add a new line item for each recurring mistake your team uncovers.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Publishing controls that matter most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All links open the correct destination and tracking is present.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Mentions, hashtags, and tags match the final brief.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export, aspect ratio, and subtitles are correct.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record exists before the post is scheduled.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Copy, media, and link QA</w:t>
      </w:r>
    </w:p>
    <w:p>
      <w:pPr>
        <w:spacing w:after="50"/>
      </w:pPr>
      <w:r>
        <w:t xml:space="preserve">- Catch spelling, brand, and formatting issues before they go live.</w:t>
      </w:r>
    </w:p>
    <w:p>
      <w:pPr>
        <w:spacing w:after="50"/>
      </w:pPr>
      <w:r>
        <w:t xml:space="preserve">- Verify every asset and URL against the approved brief.</w:t>
      </w:r>
    </w:p>
    <w:p>
      <w:pPr>
        <w:spacing w:after="70" w:before="120"/>
      </w:pPr>
      <w:r>
        <w:rPr>
          <w:b/>
          <w:bCs/>
          <w:color w:val="0F172A"/>
        </w:rPr>
        <w:t xml:space="preserve">Platform readiness checks</w:t>
      </w:r>
    </w:p>
    <w:p>
      <w:pPr>
        <w:spacing w:after="50"/>
      </w:pPr>
      <w:r>
        <w:t xml:space="preserve">- Confirm aspect ratio, tags, subtitles, and timing.</w:t>
      </w:r>
    </w:p>
    <w:p>
      <w:pPr>
        <w:spacing w:after="50"/>
      </w:pPr>
      <w:r>
        <w:t xml:space="preserve">- Avoid last-minute rework on platform-specific details.</w:t>
      </w:r>
    </w:p>
    <w:p>
      <w:pPr>
        <w:spacing w:after="70" w:before="120"/>
      </w:pPr>
      <w:r>
        <w:rPr>
          <w:b/>
          <w:bCs/>
          <w:color w:val="0F172A"/>
        </w:rPr>
        <w:t xml:space="preserve">Final approvals and logging</w:t>
      </w:r>
    </w:p>
    <w:p>
      <w:pPr>
        <w:spacing w:after="50"/>
      </w:pPr>
      <w:r>
        <w:t xml:space="preserve">- Record who approved the post and when.</w:t>
      </w:r>
    </w:p>
    <w:p>
      <w:pPr>
        <w:spacing w:after="50"/>
      </w:pPr>
      <w:r>
        <w:t xml:space="preserve">- Leave a traceable log for future audits and incident reviews.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Post Info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Campaign: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 date/time: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Copy QA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Spelling and grammar checked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CTA is clear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tone is correct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Mentions/hashtags verified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Legal/compliance copy included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Media QA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Correct aspect ratio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Safe area respected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Thumbnail or cover is correct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Subtitle quality validated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asset version confirmed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Link QA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Destination URL opens correctly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UTM tags validated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 matches campaign objective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Scheduling QA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Right account selected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Right channel selected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Correct timezone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Conflict with other posts reviewed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Final Sign-off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Reviewer: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timestamp: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Notes: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QA Checklist Before Publishing</dc:title>
  <dc:creator>PostingCat</dc:creator>
  <dc:description>Run one consistent quality check before every post goes live so teams catch preventable mistakes early.</dc:description>
  <cp:lastModifiedBy>Un-named</cp:lastModifiedBy>
  <cp:revision>1</cp:revision>
  <dcterms:created xsi:type="dcterms:W3CDTF">2026-04-11T22:20:25.116Z</dcterms:created>
  <dcterms:modified xsi:type="dcterms:W3CDTF">2026-04-11T22:20:25.116Z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